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54F" w:rsidRPr="00283EC2" w:rsidRDefault="0028332B" w:rsidP="0028332B">
      <w:pPr>
        <w:jc w:val="center"/>
        <w:rPr>
          <w:b/>
          <w:i/>
          <w:sz w:val="32"/>
          <w:szCs w:val="32"/>
        </w:rPr>
      </w:pPr>
      <w:r w:rsidRPr="00283EC2">
        <w:rPr>
          <w:b/>
          <w:i/>
          <w:sz w:val="32"/>
          <w:szCs w:val="32"/>
        </w:rPr>
        <w:t>Investment Contract</w:t>
      </w:r>
    </w:p>
    <w:p w:rsidR="0028332B" w:rsidRDefault="0028332B" w:rsidP="0028332B">
      <w:pPr>
        <w:rPr>
          <w:sz w:val="28"/>
          <w:szCs w:val="28"/>
        </w:rPr>
      </w:pPr>
      <w:r>
        <w:rPr>
          <w:sz w:val="28"/>
          <w:szCs w:val="28"/>
        </w:rPr>
        <w:t>Investor: __________________________ Tit</w:t>
      </w:r>
      <w:r w:rsidR="00D62F8D">
        <w:rPr>
          <w:sz w:val="28"/>
          <w:szCs w:val="28"/>
        </w:rPr>
        <w:t>le: ___________________________</w:t>
      </w:r>
    </w:p>
    <w:p w:rsidR="0028332B" w:rsidRDefault="00D62F8D" w:rsidP="0028332B">
      <w:pPr>
        <w:rPr>
          <w:sz w:val="28"/>
          <w:szCs w:val="28"/>
        </w:rPr>
      </w:pPr>
      <w:r>
        <w:rPr>
          <w:sz w:val="28"/>
          <w:szCs w:val="28"/>
        </w:rPr>
        <w:t>Company (Optional): ________________ Phone #: ________________________</w:t>
      </w:r>
    </w:p>
    <w:p w:rsidR="00D62F8D" w:rsidRDefault="00D62F8D" w:rsidP="0028332B">
      <w:pPr>
        <w:rPr>
          <w:sz w:val="28"/>
          <w:szCs w:val="28"/>
        </w:rPr>
      </w:pPr>
      <w:r>
        <w:rPr>
          <w:sz w:val="28"/>
          <w:szCs w:val="28"/>
        </w:rPr>
        <w:t>Email: ____________________________ Fax: ____________________________</w:t>
      </w:r>
    </w:p>
    <w:p w:rsidR="00D62F8D" w:rsidRDefault="00230B12" w:rsidP="0028332B">
      <w:pPr>
        <w:rPr>
          <w:sz w:val="28"/>
          <w:szCs w:val="28"/>
        </w:rPr>
      </w:pPr>
      <w:r>
        <w:rPr>
          <w:sz w:val="28"/>
          <w:szCs w:val="28"/>
        </w:rPr>
        <w:t>Address: __________________________________________________________</w:t>
      </w:r>
    </w:p>
    <w:p w:rsidR="00230B12" w:rsidRDefault="00230B12" w:rsidP="0028332B">
      <w:pPr>
        <w:rPr>
          <w:sz w:val="28"/>
          <w:szCs w:val="28"/>
        </w:rPr>
      </w:pPr>
      <w:r>
        <w:rPr>
          <w:sz w:val="28"/>
          <w:szCs w:val="28"/>
        </w:rPr>
        <w:t>Entrepreneur: _____________________ Title: ___________________________</w:t>
      </w:r>
    </w:p>
    <w:p w:rsidR="00230B12" w:rsidRDefault="00635D9C" w:rsidP="0028332B">
      <w:pPr>
        <w:rPr>
          <w:sz w:val="28"/>
          <w:szCs w:val="28"/>
        </w:rPr>
      </w:pPr>
      <w:r>
        <w:rPr>
          <w:sz w:val="28"/>
          <w:szCs w:val="28"/>
        </w:rPr>
        <w:t>Company: ________________________ Phone #: ________________________</w:t>
      </w:r>
    </w:p>
    <w:p w:rsidR="00635D9C" w:rsidRDefault="00EB04DE" w:rsidP="0028332B">
      <w:pPr>
        <w:rPr>
          <w:sz w:val="28"/>
          <w:szCs w:val="28"/>
        </w:rPr>
      </w:pPr>
      <w:r>
        <w:rPr>
          <w:sz w:val="28"/>
          <w:szCs w:val="28"/>
        </w:rPr>
        <w:t>Email: __________________________</w:t>
      </w:r>
      <w:r w:rsidR="00A52D14">
        <w:rPr>
          <w:sz w:val="28"/>
          <w:szCs w:val="28"/>
        </w:rPr>
        <w:t>_ Fax</w:t>
      </w:r>
      <w:r>
        <w:rPr>
          <w:sz w:val="28"/>
          <w:szCs w:val="28"/>
        </w:rPr>
        <w:t>: ____________________________</w:t>
      </w:r>
    </w:p>
    <w:p w:rsidR="00A52D14" w:rsidRDefault="00A52D14" w:rsidP="0028332B">
      <w:pPr>
        <w:rPr>
          <w:sz w:val="28"/>
          <w:szCs w:val="28"/>
        </w:rPr>
      </w:pPr>
      <w:r>
        <w:rPr>
          <w:sz w:val="28"/>
          <w:szCs w:val="28"/>
        </w:rPr>
        <w:t>Address: _________________________________________________________</w:t>
      </w:r>
    </w:p>
    <w:p w:rsidR="00A52D14" w:rsidRDefault="00A52D14" w:rsidP="0028332B">
      <w:pPr>
        <w:rPr>
          <w:sz w:val="28"/>
          <w:szCs w:val="28"/>
        </w:rPr>
      </w:pPr>
      <w:r>
        <w:rPr>
          <w:sz w:val="28"/>
          <w:szCs w:val="28"/>
        </w:rPr>
        <w:t>This document serves as a binding contract between ______________________</w:t>
      </w:r>
    </w:p>
    <w:p w:rsidR="00A52D14" w:rsidRDefault="00A52D14" w:rsidP="0028332B">
      <w:pPr>
        <w:rPr>
          <w:sz w:val="28"/>
          <w:szCs w:val="28"/>
        </w:rPr>
      </w:pPr>
      <w:r>
        <w:rPr>
          <w:sz w:val="28"/>
          <w:szCs w:val="28"/>
        </w:rPr>
        <w:t>Hereafter, known as “Entrepreneur” and _____________________</w:t>
      </w:r>
      <w:r w:rsidR="00DE2CD2">
        <w:rPr>
          <w:sz w:val="28"/>
          <w:szCs w:val="28"/>
        </w:rPr>
        <w:t>_,</w:t>
      </w:r>
      <w:r>
        <w:rPr>
          <w:sz w:val="28"/>
          <w:szCs w:val="28"/>
        </w:rPr>
        <w:t xml:space="preserve"> hereafter, known as “Investor</w:t>
      </w:r>
      <w:r w:rsidR="00DE2CD2">
        <w:rPr>
          <w:sz w:val="28"/>
          <w:szCs w:val="28"/>
        </w:rPr>
        <w:t>,” signed _____</w:t>
      </w:r>
      <w:r w:rsidR="00162FA1">
        <w:rPr>
          <w:sz w:val="28"/>
          <w:szCs w:val="28"/>
        </w:rPr>
        <w:t>_,</w:t>
      </w:r>
      <w:r w:rsidR="00DE2CD2">
        <w:rPr>
          <w:sz w:val="28"/>
          <w:szCs w:val="28"/>
        </w:rPr>
        <w:t xml:space="preserve"> whereas. The Entrepreneur is seeking an investment and the Investor is willing to fund the venture, therefore both parties agree to the following conditions:</w:t>
      </w:r>
    </w:p>
    <w:p w:rsidR="001E1D07" w:rsidRDefault="001953EE" w:rsidP="0028332B">
      <w:pPr>
        <w:rPr>
          <w:b/>
          <w:sz w:val="28"/>
          <w:szCs w:val="28"/>
        </w:rPr>
      </w:pPr>
      <w:r>
        <w:rPr>
          <w:b/>
          <w:sz w:val="28"/>
          <w:szCs w:val="28"/>
        </w:rPr>
        <w:t>Article I</w:t>
      </w:r>
    </w:p>
    <w:p w:rsidR="001E1D07" w:rsidRDefault="001E1D07" w:rsidP="0028332B">
      <w:pPr>
        <w:rPr>
          <w:sz w:val="28"/>
          <w:szCs w:val="28"/>
        </w:rPr>
      </w:pPr>
      <w:r w:rsidRPr="001E1D07">
        <w:rPr>
          <w:sz w:val="28"/>
          <w:szCs w:val="28"/>
        </w:rPr>
        <w:t>The Investor</w:t>
      </w:r>
      <w:r w:rsidR="001953EE">
        <w:rPr>
          <w:sz w:val="28"/>
          <w:szCs w:val="28"/>
        </w:rPr>
        <w:t>(s)</w:t>
      </w:r>
      <w:r w:rsidRPr="001E1D07">
        <w:rPr>
          <w:sz w:val="28"/>
          <w:szCs w:val="28"/>
        </w:rPr>
        <w:t xml:space="preserve"> will contribute, $_______</w:t>
      </w:r>
      <w:r w:rsidR="00162FA1">
        <w:rPr>
          <w:sz w:val="28"/>
          <w:szCs w:val="28"/>
        </w:rPr>
        <w:t xml:space="preserve">__to be held in the company’s escrow account for a period of 30-90 days until funds are raised for the particular “Investment Pool.” </w:t>
      </w:r>
      <w:r w:rsidR="007A7E59">
        <w:rPr>
          <w:sz w:val="28"/>
          <w:szCs w:val="28"/>
        </w:rPr>
        <w:t xml:space="preserve">The company will be required to present approved updates to the Investor on the status of the venture in order to receive the payments. </w:t>
      </w:r>
      <w:r w:rsidR="00C74C94">
        <w:rPr>
          <w:sz w:val="28"/>
          <w:szCs w:val="28"/>
        </w:rPr>
        <w:t>The updates, benchmarks or deliverables shall be presented thus</w:t>
      </w:r>
    </w:p>
    <w:p w:rsidR="00C74C94" w:rsidRPr="0097565D" w:rsidRDefault="00C74C94" w:rsidP="0097565D">
      <w:pPr>
        <w:pStyle w:val="ListParagraph"/>
        <w:numPr>
          <w:ilvl w:val="1"/>
          <w:numId w:val="2"/>
        </w:numPr>
        <w:rPr>
          <w:sz w:val="28"/>
          <w:szCs w:val="28"/>
        </w:rPr>
      </w:pPr>
      <w:r w:rsidRPr="0097565D">
        <w:rPr>
          <w:sz w:val="28"/>
          <w:szCs w:val="28"/>
        </w:rPr>
        <w:t>Q1</w:t>
      </w:r>
      <w:r w:rsidRPr="0097565D">
        <w:rPr>
          <w:sz w:val="28"/>
          <w:szCs w:val="28"/>
        </w:rPr>
        <w:tab/>
        <w:t>Jan-March (Conference call)</w:t>
      </w:r>
    </w:p>
    <w:p w:rsidR="00C74C94" w:rsidRPr="0097565D" w:rsidRDefault="00C74C94" w:rsidP="0097565D">
      <w:pPr>
        <w:pStyle w:val="ListParagraph"/>
        <w:numPr>
          <w:ilvl w:val="1"/>
          <w:numId w:val="2"/>
        </w:numPr>
        <w:rPr>
          <w:sz w:val="28"/>
          <w:szCs w:val="28"/>
        </w:rPr>
      </w:pPr>
      <w:r w:rsidRPr="0097565D">
        <w:rPr>
          <w:sz w:val="28"/>
          <w:szCs w:val="28"/>
        </w:rPr>
        <w:t>Q2</w:t>
      </w:r>
      <w:r w:rsidRPr="0097565D">
        <w:rPr>
          <w:sz w:val="28"/>
          <w:szCs w:val="28"/>
        </w:rPr>
        <w:tab/>
        <w:t>April-June (Zoom Call)</w:t>
      </w:r>
    </w:p>
    <w:p w:rsidR="00C74C94" w:rsidRPr="0097565D" w:rsidRDefault="00C74C94" w:rsidP="0097565D">
      <w:pPr>
        <w:pStyle w:val="ListParagraph"/>
        <w:numPr>
          <w:ilvl w:val="1"/>
          <w:numId w:val="2"/>
        </w:numPr>
        <w:rPr>
          <w:sz w:val="28"/>
          <w:szCs w:val="28"/>
        </w:rPr>
      </w:pPr>
      <w:r w:rsidRPr="0097565D">
        <w:rPr>
          <w:sz w:val="28"/>
          <w:szCs w:val="28"/>
        </w:rPr>
        <w:t>Q3</w:t>
      </w:r>
      <w:r w:rsidRPr="0097565D">
        <w:rPr>
          <w:sz w:val="28"/>
          <w:szCs w:val="28"/>
        </w:rPr>
        <w:tab/>
        <w:t>July-Sept (Conference Call)</w:t>
      </w:r>
    </w:p>
    <w:p w:rsidR="001953EE" w:rsidRDefault="00C74C94" w:rsidP="001953EE">
      <w:pPr>
        <w:pStyle w:val="ListParagraph"/>
        <w:numPr>
          <w:ilvl w:val="1"/>
          <w:numId w:val="2"/>
        </w:numPr>
        <w:rPr>
          <w:sz w:val="28"/>
          <w:szCs w:val="28"/>
        </w:rPr>
      </w:pPr>
      <w:r w:rsidRPr="0097565D">
        <w:rPr>
          <w:sz w:val="28"/>
          <w:szCs w:val="28"/>
        </w:rPr>
        <w:t>Q4</w:t>
      </w:r>
      <w:r w:rsidRPr="0097565D">
        <w:rPr>
          <w:sz w:val="28"/>
          <w:szCs w:val="28"/>
        </w:rPr>
        <w:tab/>
        <w:t>Oct-Nov (Zoom Call)</w:t>
      </w:r>
    </w:p>
    <w:p w:rsidR="006D18B1" w:rsidRDefault="006D18B1" w:rsidP="001953EE">
      <w:pPr>
        <w:rPr>
          <w:b/>
          <w:sz w:val="28"/>
          <w:szCs w:val="28"/>
        </w:rPr>
      </w:pPr>
    </w:p>
    <w:p w:rsidR="00283EC2" w:rsidRDefault="00283EC2" w:rsidP="001953EE">
      <w:pPr>
        <w:rPr>
          <w:b/>
          <w:sz w:val="28"/>
          <w:szCs w:val="28"/>
        </w:rPr>
      </w:pPr>
    </w:p>
    <w:p w:rsidR="00283EC2" w:rsidRDefault="00283EC2" w:rsidP="001953EE">
      <w:pPr>
        <w:rPr>
          <w:b/>
          <w:sz w:val="28"/>
          <w:szCs w:val="28"/>
        </w:rPr>
      </w:pPr>
    </w:p>
    <w:p w:rsidR="001953EE" w:rsidRDefault="001953EE" w:rsidP="001953EE">
      <w:pPr>
        <w:rPr>
          <w:b/>
          <w:sz w:val="28"/>
          <w:szCs w:val="28"/>
        </w:rPr>
      </w:pPr>
      <w:r w:rsidRPr="001953EE">
        <w:rPr>
          <w:b/>
          <w:sz w:val="28"/>
          <w:szCs w:val="28"/>
        </w:rPr>
        <w:lastRenderedPageBreak/>
        <w:t>Article II</w:t>
      </w:r>
    </w:p>
    <w:p w:rsidR="001953EE" w:rsidRDefault="001953EE" w:rsidP="001953EE">
      <w:pPr>
        <w:rPr>
          <w:sz w:val="28"/>
          <w:szCs w:val="28"/>
        </w:rPr>
      </w:pPr>
      <w:r w:rsidRPr="001953EE">
        <w:rPr>
          <w:sz w:val="28"/>
          <w:szCs w:val="28"/>
        </w:rPr>
        <w:t>The money provided by the Investor(s) will be used for the following aspects</w:t>
      </w:r>
      <w:r>
        <w:rPr>
          <w:sz w:val="28"/>
          <w:szCs w:val="28"/>
        </w:rPr>
        <w:t xml:space="preserve"> within the venture and nothing further: </w:t>
      </w:r>
      <w:r w:rsidR="00D83D6D">
        <w:rPr>
          <w:sz w:val="28"/>
          <w:szCs w:val="28"/>
        </w:rPr>
        <w:t xml:space="preserve">1.) </w:t>
      </w:r>
      <w:r w:rsidR="00D83D6D" w:rsidRPr="006D655A">
        <w:rPr>
          <w:b/>
          <w:i/>
          <w:sz w:val="28"/>
          <w:szCs w:val="28"/>
        </w:rPr>
        <w:t>Solicitation</w:t>
      </w:r>
      <w:r w:rsidR="00D83D6D">
        <w:rPr>
          <w:sz w:val="28"/>
          <w:szCs w:val="28"/>
        </w:rPr>
        <w:t xml:space="preserve">, 2.) </w:t>
      </w:r>
      <w:r w:rsidR="00D83D6D" w:rsidRPr="006D655A">
        <w:rPr>
          <w:b/>
          <w:i/>
          <w:sz w:val="28"/>
          <w:szCs w:val="28"/>
        </w:rPr>
        <w:t>Proposal</w:t>
      </w:r>
      <w:r w:rsidR="00D83D6D">
        <w:rPr>
          <w:sz w:val="28"/>
          <w:szCs w:val="28"/>
        </w:rPr>
        <w:t xml:space="preserve">, 3.) </w:t>
      </w:r>
      <w:r w:rsidR="00D83D6D" w:rsidRPr="006D655A">
        <w:rPr>
          <w:b/>
          <w:i/>
          <w:sz w:val="28"/>
          <w:szCs w:val="28"/>
        </w:rPr>
        <w:t>Capital</w:t>
      </w:r>
      <w:r w:rsidR="006D655A">
        <w:rPr>
          <w:sz w:val="28"/>
          <w:szCs w:val="28"/>
        </w:rPr>
        <w:t xml:space="preserve"> </w:t>
      </w:r>
      <w:r w:rsidR="006D655A" w:rsidRPr="006D655A">
        <w:rPr>
          <w:b/>
          <w:i/>
          <w:sz w:val="28"/>
          <w:szCs w:val="28"/>
        </w:rPr>
        <w:t>Raise</w:t>
      </w:r>
      <w:r w:rsidR="00D83D6D">
        <w:rPr>
          <w:sz w:val="28"/>
          <w:szCs w:val="28"/>
        </w:rPr>
        <w:t xml:space="preserve">, 4.) </w:t>
      </w:r>
      <w:r w:rsidR="00D83D6D" w:rsidRPr="006D655A">
        <w:rPr>
          <w:b/>
          <w:i/>
          <w:sz w:val="28"/>
          <w:szCs w:val="28"/>
        </w:rPr>
        <w:t>Acquisitions</w:t>
      </w:r>
      <w:r w:rsidR="00B14017">
        <w:rPr>
          <w:b/>
          <w:i/>
          <w:sz w:val="28"/>
          <w:szCs w:val="28"/>
        </w:rPr>
        <w:t xml:space="preserve">. </w:t>
      </w:r>
      <w:r w:rsidR="00CE715B">
        <w:rPr>
          <w:sz w:val="28"/>
          <w:szCs w:val="28"/>
        </w:rPr>
        <w:t>Any additional aspects must be approved by the Investor before the funding can be allocated.</w:t>
      </w:r>
    </w:p>
    <w:p w:rsidR="006D18B1" w:rsidRDefault="006D18B1" w:rsidP="001953EE">
      <w:pPr>
        <w:rPr>
          <w:b/>
          <w:sz w:val="28"/>
          <w:szCs w:val="28"/>
        </w:rPr>
      </w:pPr>
      <w:r w:rsidRPr="006D18B1">
        <w:rPr>
          <w:b/>
          <w:sz w:val="28"/>
          <w:szCs w:val="28"/>
        </w:rPr>
        <w:t>Article III</w:t>
      </w:r>
    </w:p>
    <w:p w:rsidR="006D18B1" w:rsidRDefault="00AB42F2" w:rsidP="001953EE">
      <w:pPr>
        <w:rPr>
          <w:sz w:val="28"/>
          <w:szCs w:val="28"/>
        </w:rPr>
      </w:pPr>
      <w:r w:rsidRPr="00AB42F2">
        <w:rPr>
          <w:sz w:val="28"/>
          <w:szCs w:val="28"/>
        </w:rPr>
        <w:t>For such investment amount the Investor will be in control of the following aspects within the venture</w:t>
      </w:r>
      <w:r w:rsidR="00A23F5E">
        <w:rPr>
          <w:sz w:val="28"/>
          <w:szCs w:val="28"/>
        </w:rPr>
        <w:t xml:space="preserve"> such as </w:t>
      </w:r>
      <w:r w:rsidR="00A23F5E" w:rsidRPr="00A23F5E">
        <w:rPr>
          <w:b/>
          <w:i/>
          <w:sz w:val="28"/>
          <w:szCs w:val="28"/>
        </w:rPr>
        <w:t xml:space="preserve">Withdrawals, Reinvestments, </w:t>
      </w:r>
      <w:r w:rsidR="00A23F5E">
        <w:rPr>
          <w:b/>
          <w:i/>
          <w:sz w:val="28"/>
          <w:szCs w:val="28"/>
        </w:rPr>
        <w:t xml:space="preserve">Returns, Cash </w:t>
      </w:r>
      <w:r w:rsidR="00A23F5E" w:rsidRPr="00A23F5E">
        <w:rPr>
          <w:b/>
          <w:i/>
          <w:sz w:val="28"/>
          <w:szCs w:val="28"/>
        </w:rPr>
        <w:t>outs</w:t>
      </w:r>
      <w:r w:rsidR="00A23F5E">
        <w:rPr>
          <w:b/>
          <w:i/>
          <w:sz w:val="28"/>
          <w:szCs w:val="28"/>
        </w:rPr>
        <w:t xml:space="preserve">. </w:t>
      </w:r>
      <w:r w:rsidR="00A23F5E" w:rsidRPr="00A23F5E">
        <w:rPr>
          <w:sz w:val="28"/>
          <w:szCs w:val="28"/>
        </w:rPr>
        <w:t>The funds will be directly deposited into</w:t>
      </w:r>
      <w:r w:rsidR="00A23F5E">
        <w:rPr>
          <w:sz w:val="28"/>
          <w:szCs w:val="28"/>
        </w:rPr>
        <w:t xml:space="preserve"> ____________________________</w:t>
      </w:r>
    </w:p>
    <w:p w:rsidR="00A23F5E" w:rsidRDefault="00A23F5E" w:rsidP="001953EE">
      <w:pPr>
        <w:rPr>
          <w:sz w:val="28"/>
          <w:szCs w:val="28"/>
        </w:rPr>
      </w:pPr>
      <w:r>
        <w:rPr>
          <w:sz w:val="28"/>
          <w:szCs w:val="28"/>
        </w:rPr>
        <w:t>__________________________________</w:t>
      </w:r>
      <w:r w:rsidR="00DA6083">
        <w:rPr>
          <w:sz w:val="28"/>
          <w:szCs w:val="28"/>
        </w:rPr>
        <w:t>_________</w:t>
      </w:r>
    </w:p>
    <w:p w:rsidR="007D55BA" w:rsidRDefault="007D55BA" w:rsidP="001953EE">
      <w:pPr>
        <w:rPr>
          <w:b/>
          <w:sz w:val="28"/>
          <w:szCs w:val="28"/>
        </w:rPr>
      </w:pPr>
      <w:r w:rsidRPr="007D55BA">
        <w:rPr>
          <w:b/>
          <w:sz w:val="28"/>
          <w:szCs w:val="28"/>
        </w:rPr>
        <w:t>Article IV</w:t>
      </w:r>
    </w:p>
    <w:p w:rsidR="007D55BA" w:rsidRDefault="00334BBA" w:rsidP="001953EE">
      <w:pPr>
        <w:rPr>
          <w:sz w:val="28"/>
          <w:szCs w:val="28"/>
        </w:rPr>
      </w:pPr>
      <w:r w:rsidRPr="00334BBA">
        <w:rPr>
          <w:sz w:val="28"/>
          <w:szCs w:val="28"/>
        </w:rPr>
        <w:t>This contract is valid and legally binding from</w:t>
      </w:r>
      <w:r>
        <w:rPr>
          <w:sz w:val="28"/>
          <w:szCs w:val="28"/>
        </w:rPr>
        <w:t xml:space="preserve"> </w:t>
      </w:r>
      <w:r w:rsidRPr="00334BBA">
        <w:rPr>
          <w:b/>
          <w:i/>
          <w:sz w:val="28"/>
          <w:szCs w:val="28"/>
        </w:rPr>
        <w:t>July 11, 2023 – Dec 31, 2028</w:t>
      </w:r>
      <w:r>
        <w:rPr>
          <w:sz w:val="28"/>
          <w:szCs w:val="28"/>
        </w:rPr>
        <w:t xml:space="preserve">, or until Investor receives the agreed ROI amount as specified by terms, or agreement of the contract. The Company shall make payments to the Investor in a monthly, quarterly, or agreed upon terms by both parties, of amounts such as interests, bonuses, </w:t>
      </w:r>
      <w:r w:rsidR="00862EBA">
        <w:rPr>
          <w:sz w:val="28"/>
          <w:szCs w:val="28"/>
        </w:rPr>
        <w:t>gains, payouts, until termination date or the full amount has been paid. In other for either party to nullify the contract before this date, expressed, written agreement must be provided by the Investor.</w:t>
      </w:r>
    </w:p>
    <w:p w:rsidR="008E3B98" w:rsidRDefault="008E3B98" w:rsidP="001953EE">
      <w:pPr>
        <w:rPr>
          <w:sz w:val="28"/>
          <w:szCs w:val="28"/>
        </w:rPr>
      </w:pPr>
      <w:r>
        <w:rPr>
          <w:sz w:val="28"/>
          <w:szCs w:val="28"/>
        </w:rPr>
        <w:t>This contract shall be enf</w:t>
      </w:r>
      <w:r w:rsidR="0088518F">
        <w:rPr>
          <w:sz w:val="28"/>
          <w:szCs w:val="28"/>
        </w:rPr>
        <w:t xml:space="preserve">orced according to the laws of </w:t>
      </w:r>
      <w:r w:rsidR="0088518F" w:rsidRPr="0088518F">
        <w:rPr>
          <w:i/>
          <w:sz w:val="28"/>
          <w:szCs w:val="28"/>
        </w:rPr>
        <w:t>T</w:t>
      </w:r>
      <w:r w:rsidRPr="0088518F">
        <w:rPr>
          <w:i/>
          <w:sz w:val="28"/>
          <w:szCs w:val="28"/>
        </w:rPr>
        <w:t>he</w:t>
      </w:r>
      <w:r>
        <w:rPr>
          <w:sz w:val="28"/>
          <w:szCs w:val="28"/>
        </w:rPr>
        <w:t xml:space="preserve"> </w:t>
      </w:r>
      <w:r w:rsidRPr="0088518F">
        <w:rPr>
          <w:i/>
          <w:sz w:val="28"/>
          <w:szCs w:val="28"/>
        </w:rPr>
        <w:t>United States</w:t>
      </w:r>
      <w:r>
        <w:rPr>
          <w:sz w:val="28"/>
          <w:szCs w:val="28"/>
        </w:rPr>
        <w:t>, regarded of the location</w:t>
      </w:r>
      <w:r w:rsidR="0088518F">
        <w:rPr>
          <w:sz w:val="28"/>
          <w:szCs w:val="28"/>
        </w:rPr>
        <w:t xml:space="preserve"> of th</w:t>
      </w:r>
      <w:r w:rsidR="009E6040">
        <w:rPr>
          <w:sz w:val="28"/>
          <w:szCs w:val="28"/>
        </w:rPr>
        <w:t>e Company or the venture itself.</w:t>
      </w:r>
    </w:p>
    <w:p w:rsidR="00B57B88" w:rsidRDefault="00B57B88" w:rsidP="001953EE">
      <w:pPr>
        <w:rPr>
          <w:sz w:val="28"/>
          <w:szCs w:val="28"/>
        </w:rPr>
      </w:pPr>
      <w:r w:rsidRPr="00B57B88">
        <w:rPr>
          <w:i/>
          <w:sz w:val="24"/>
          <w:szCs w:val="24"/>
        </w:rPr>
        <w:t>Please talk to your Attorney, Accredited Accountant, or Licensed Investment Representative regarding the risks of investing</w:t>
      </w:r>
      <w:r>
        <w:rPr>
          <w:sz w:val="28"/>
          <w:szCs w:val="28"/>
        </w:rPr>
        <w:t>.</w:t>
      </w:r>
    </w:p>
    <w:p w:rsidR="006A5A1D" w:rsidRDefault="006A5A1D" w:rsidP="001953EE">
      <w:pPr>
        <w:rPr>
          <w:sz w:val="28"/>
          <w:szCs w:val="28"/>
        </w:rPr>
      </w:pPr>
    </w:p>
    <w:p w:rsidR="006A5A1D" w:rsidRDefault="006A5A1D" w:rsidP="001953EE">
      <w:pPr>
        <w:rPr>
          <w:sz w:val="28"/>
          <w:szCs w:val="28"/>
        </w:rPr>
      </w:pPr>
      <w:r>
        <w:rPr>
          <w:sz w:val="28"/>
          <w:szCs w:val="28"/>
        </w:rPr>
        <w:t>____</w:t>
      </w:r>
      <w:proofErr w:type="spellStart"/>
      <w:r w:rsidRPr="00283EC2">
        <w:rPr>
          <w:b/>
          <w:i/>
          <w:sz w:val="44"/>
          <w:szCs w:val="44"/>
          <w:u w:val="single"/>
        </w:rPr>
        <w:t>N</w:t>
      </w:r>
      <w:r w:rsidRPr="006A5A1D">
        <w:rPr>
          <w:b/>
          <w:i/>
          <w:sz w:val="28"/>
          <w:szCs w:val="28"/>
          <w:u w:val="single"/>
        </w:rPr>
        <w:t>ajaran</w:t>
      </w:r>
      <w:proofErr w:type="spellEnd"/>
      <w:r w:rsidRPr="006A5A1D">
        <w:rPr>
          <w:b/>
          <w:i/>
          <w:sz w:val="28"/>
          <w:szCs w:val="28"/>
          <w:u w:val="single"/>
        </w:rPr>
        <w:t xml:space="preserve"> </w:t>
      </w:r>
      <w:r w:rsidRPr="00283EC2">
        <w:rPr>
          <w:b/>
          <w:i/>
          <w:sz w:val="28"/>
          <w:szCs w:val="28"/>
          <w:u w:val="single"/>
        </w:rPr>
        <w:t>C</w:t>
      </w:r>
      <w:r w:rsidRPr="006A5A1D">
        <w:rPr>
          <w:b/>
          <w:i/>
          <w:sz w:val="28"/>
          <w:szCs w:val="28"/>
          <w:u w:val="single"/>
        </w:rPr>
        <w:t>orporation</w:t>
      </w:r>
      <w:r>
        <w:rPr>
          <w:sz w:val="28"/>
          <w:szCs w:val="28"/>
        </w:rPr>
        <w:t>_____________</w:t>
      </w:r>
      <w:r>
        <w:rPr>
          <w:sz w:val="28"/>
          <w:szCs w:val="28"/>
        </w:rPr>
        <w:tab/>
        <w:t>____</w:t>
      </w:r>
      <w:r w:rsidRPr="006A5A1D">
        <w:rPr>
          <w:i/>
          <w:sz w:val="28"/>
          <w:szCs w:val="28"/>
          <w:u w:val="single"/>
        </w:rPr>
        <w:t>Sept 14</w:t>
      </w:r>
      <w:r w:rsidRPr="006A5A1D">
        <w:rPr>
          <w:i/>
          <w:sz w:val="28"/>
          <w:szCs w:val="28"/>
          <w:u w:val="single"/>
          <w:vertAlign w:val="superscript"/>
        </w:rPr>
        <w:t>th</w:t>
      </w:r>
      <w:r w:rsidRPr="006A5A1D">
        <w:rPr>
          <w:i/>
          <w:sz w:val="28"/>
          <w:szCs w:val="28"/>
          <w:u w:val="single"/>
        </w:rPr>
        <w:t>, 2023</w:t>
      </w:r>
      <w:r w:rsidR="00504512">
        <w:rPr>
          <w:sz w:val="28"/>
          <w:szCs w:val="28"/>
        </w:rPr>
        <w:t>____</w:t>
      </w:r>
    </w:p>
    <w:p w:rsidR="00504512" w:rsidRDefault="00504512" w:rsidP="00504512">
      <w:pPr>
        <w:spacing w:line="240" w:lineRule="auto"/>
        <w:rPr>
          <w:sz w:val="28"/>
          <w:szCs w:val="28"/>
        </w:rPr>
      </w:pPr>
      <w:r>
        <w:rPr>
          <w:sz w:val="28"/>
          <w:szCs w:val="28"/>
        </w:rPr>
        <w:t>___________________________________</w:t>
      </w:r>
      <w:r>
        <w:rPr>
          <w:sz w:val="28"/>
          <w:szCs w:val="28"/>
        </w:rPr>
        <w:tab/>
        <w:t>____________________</w:t>
      </w:r>
    </w:p>
    <w:p w:rsidR="00504512" w:rsidRPr="00334BBA" w:rsidRDefault="00504512" w:rsidP="00504512">
      <w:pPr>
        <w:spacing w:line="240" w:lineRule="auto"/>
        <w:rPr>
          <w:i/>
          <w:sz w:val="28"/>
          <w:szCs w:val="28"/>
        </w:rPr>
      </w:pPr>
      <w:r>
        <w:rPr>
          <w:sz w:val="28"/>
          <w:szCs w:val="28"/>
        </w:rPr>
        <w:t>(Investors Signature)</w:t>
      </w:r>
      <w:r>
        <w:rPr>
          <w:sz w:val="28"/>
          <w:szCs w:val="28"/>
        </w:rPr>
        <w:tab/>
      </w:r>
      <w:r>
        <w:rPr>
          <w:sz w:val="28"/>
          <w:szCs w:val="28"/>
        </w:rPr>
        <w:tab/>
      </w:r>
      <w:r>
        <w:rPr>
          <w:sz w:val="28"/>
          <w:szCs w:val="28"/>
        </w:rPr>
        <w:tab/>
      </w:r>
      <w:r>
        <w:rPr>
          <w:sz w:val="28"/>
          <w:szCs w:val="28"/>
        </w:rPr>
        <w:tab/>
        <w:t>(Date)</w:t>
      </w:r>
      <w:bookmarkStart w:id="0" w:name="_GoBack"/>
      <w:bookmarkEnd w:id="0"/>
    </w:p>
    <w:sectPr w:rsidR="00504512" w:rsidRPr="00334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45C5D"/>
    <w:multiLevelType w:val="hybridMultilevel"/>
    <w:tmpl w:val="3FA037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801DC"/>
    <w:multiLevelType w:val="hybridMultilevel"/>
    <w:tmpl w:val="072EB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2B"/>
    <w:rsid w:val="000B7AF8"/>
    <w:rsid w:val="00162FA1"/>
    <w:rsid w:val="001953EE"/>
    <w:rsid w:val="001E1D07"/>
    <w:rsid w:val="00230B12"/>
    <w:rsid w:val="0028332B"/>
    <w:rsid w:val="00283EC2"/>
    <w:rsid w:val="00334BBA"/>
    <w:rsid w:val="0038654F"/>
    <w:rsid w:val="00504512"/>
    <w:rsid w:val="00547C12"/>
    <w:rsid w:val="00635D9C"/>
    <w:rsid w:val="006A5A1D"/>
    <w:rsid w:val="006D18B1"/>
    <w:rsid w:val="006D655A"/>
    <w:rsid w:val="007A7E59"/>
    <w:rsid w:val="007D55BA"/>
    <w:rsid w:val="00862EBA"/>
    <w:rsid w:val="0088518F"/>
    <w:rsid w:val="008E3B98"/>
    <w:rsid w:val="0097565D"/>
    <w:rsid w:val="009E6040"/>
    <w:rsid w:val="00A23F5E"/>
    <w:rsid w:val="00A52D14"/>
    <w:rsid w:val="00AB42F2"/>
    <w:rsid w:val="00B14017"/>
    <w:rsid w:val="00B57B88"/>
    <w:rsid w:val="00C74C94"/>
    <w:rsid w:val="00CE715B"/>
    <w:rsid w:val="00D62F8D"/>
    <w:rsid w:val="00D83D6D"/>
    <w:rsid w:val="00DA6083"/>
    <w:rsid w:val="00DE2CD2"/>
    <w:rsid w:val="00EB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13DE1-B55D-4E3F-88D1-642294E4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A955D-191B-4193-850A-95C47164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2023-07-11T15:06:00Z</dcterms:created>
  <dcterms:modified xsi:type="dcterms:W3CDTF">2023-07-11T18:39:00Z</dcterms:modified>
</cp:coreProperties>
</file>